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E0822">
        <w:rPr>
          <w:rFonts w:asciiTheme="minorHAnsi" w:hAnsiTheme="minorHAnsi" w:cs="Arial"/>
          <w:b/>
          <w:lang w:val="en-ZA"/>
        </w:rPr>
        <w:t>04 May 2021</w:t>
      </w:r>
    </w:p>
    <w:p w:rsidR="006E0822" w:rsidRPr="00A956FE" w:rsidRDefault="006E0822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E0822" w:rsidRPr="00A956FE" w:rsidRDefault="006E0822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6E082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6E0822">
        <w:rPr>
          <w:rFonts w:asciiTheme="minorHAnsi" w:hAnsiTheme="minorHAnsi" w:cs="Arial"/>
          <w:b/>
          <w:lang w:val="en-ZA"/>
        </w:rPr>
        <w:t>(NORTHAM PLATINUM LIMITED –</w:t>
      </w:r>
      <w:r w:rsidR="0039061D" w:rsidRPr="006E0822">
        <w:rPr>
          <w:rFonts w:asciiTheme="minorHAnsi" w:hAnsiTheme="minorHAnsi" w:cs="Arial"/>
          <w:b/>
          <w:lang w:val="en-ZA"/>
        </w:rPr>
        <w:t xml:space="preserve"> </w:t>
      </w:r>
      <w:r w:rsidRPr="006E0822">
        <w:rPr>
          <w:rFonts w:asciiTheme="minorHAnsi" w:hAnsiTheme="minorHAnsi" w:cs="Arial"/>
          <w:b/>
          <w:lang w:val="en-ZA"/>
        </w:rPr>
        <w:t>“NHM01</w:t>
      </w:r>
      <w:r w:rsidR="00BB1D8D" w:rsidRPr="006E0822">
        <w:rPr>
          <w:rFonts w:asciiTheme="minorHAnsi" w:hAnsiTheme="minorHAnsi" w:cs="Arial"/>
          <w:b/>
          <w:lang w:val="en-ZA"/>
        </w:rPr>
        <w:t>1</w:t>
      </w:r>
      <w:r w:rsidRPr="006E0822">
        <w:rPr>
          <w:rFonts w:asciiTheme="minorHAnsi" w:hAnsiTheme="minorHAnsi" w:cs="Arial"/>
          <w:b/>
          <w:lang w:val="en-ZA"/>
        </w:rPr>
        <w:t>”)</w:t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  <w:r w:rsidRPr="006E0822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E0822" w:rsidRPr="006E0822">
        <w:rPr>
          <w:rFonts w:asciiTheme="minorHAnsi" w:hAnsiTheme="minorHAnsi" w:cs="Arial"/>
          <w:color w:val="333333"/>
          <w:lang w:val="en-ZA"/>
        </w:rPr>
        <w:t>07 May 2021</w:t>
      </w:r>
      <w:r w:rsidR="0039061D" w:rsidRPr="006E082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7E01" w:rsidRPr="006E0822">
        <w:rPr>
          <w:rFonts w:asciiTheme="minorHAnsi" w:hAnsiTheme="minorHAnsi"/>
          <w:lang w:val="en-ZA"/>
        </w:rPr>
        <w:t xml:space="preserve">R </w:t>
      </w:r>
      <w:r w:rsidR="006E0822">
        <w:rPr>
          <w:rFonts w:asciiTheme="minorHAnsi" w:hAnsiTheme="minorHAnsi"/>
          <w:lang w:val="en-ZA"/>
        </w:rPr>
        <w:t>100</w:t>
      </w:r>
      <w:r w:rsidRPr="006E0822">
        <w:rPr>
          <w:rFonts w:asciiTheme="minorHAnsi" w:hAnsiTheme="minorHAnsi" w:cs="Arial"/>
          <w:lang w:val="en-ZA"/>
        </w:rPr>
        <w:t>,000,000</w:t>
      </w:r>
    </w:p>
    <w:p w:rsidR="00BB1D8D" w:rsidRPr="00F64748" w:rsidRDefault="00D32F09" w:rsidP="00BB1D8D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7E01">
        <w:rPr>
          <w:rFonts w:asciiTheme="minorHAnsi" w:hAnsiTheme="minorHAnsi" w:cs="Arial"/>
          <w:lang w:val="en-ZA"/>
        </w:rPr>
        <w:t xml:space="preserve"> </w:t>
      </w:r>
      <w:r w:rsidR="006E0822">
        <w:rPr>
          <w:rFonts w:asciiTheme="minorHAnsi" w:hAnsiTheme="minorHAnsi" w:cs="Arial"/>
          <w:lang w:val="en-ZA"/>
        </w:rPr>
        <w:t>6</w:t>
      </w:r>
      <w:r w:rsidR="00BB1D8D">
        <w:rPr>
          <w:rFonts w:asciiTheme="minorHAnsi" w:hAnsiTheme="minorHAnsi" w:cs="Arial"/>
          <w:lang w:val="en-ZA"/>
        </w:rPr>
        <w:t>18</w:t>
      </w:r>
      <w:r>
        <w:rPr>
          <w:rFonts w:asciiTheme="minorHAnsi" w:hAnsiTheme="minorHAnsi" w:cs="Arial"/>
          <w:lang w:val="en-ZA"/>
        </w:rPr>
        <w:t>,000,000</w:t>
      </w:r>
    </w:p>
    <w:p w:rsidR="00BB1D8D" w:rsidRPr="00F64748" w:rsidRDefault="00BB1D8D" w:rsidP="00BB1D8D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NHM011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6E0822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6E0822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.</w:t>
      </w:r>
      <w:r w:rsidR="006E0822">
        <w:rPr>
          <w:rFonts w:asciiTheme="minorHAnsi" w:hAnsiTheme="minorHAnsi" w:cs="Arial"/>
          <w:lang w:val="en-ZA"/>
        </w:rPr>
        <w:t>45815</w:t>
      </w:r>
      <w:r>
        <w:rPr>
          <w:rFonts w:asciiTheme="minorHAnsi" w:hAnsiTheme="minorHAnsi" w:cs="Arial"/>
          <w:lang w:val="en-ZA"/>
        </w:rPr>
        <w:t>%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BB1D8D">
        <w:rPr>
          <w:rFonts w:asciiTheme="minorHAnsi" w:hAnsiTheme="minorHAnsi" w:cs="Arial"/>
          <w:lang w:val="en-ZA"/>
        </w:rPr>
        <w:t>7.</w:t>
      </w:r>
      <w:r w:rsidR="006E0822">
        <w:rPr>
          <w:rFonts w:asciiTheme="minorHAnsi" w:hAnsiTheme="minorHAnsi" w:cs="Arial"/>
          <w:lang w:val="en-ZA"/>
        </w:rPr>
        <w:t>392</w:t>
      </w:r>
      <w:r w:rsidRPr="00BB1D8D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24 </w:t>
      </w:r>
      <w:r w:rsidR="006E0822">
        <w:rPr>
          <w:rFonts w:asciiTheme="minorHAnsi" w:hAnsiTheme="minorHAnsi" w:cs="Arial"/>
          <w:lang w:val="en-ZA"/>
        </w:rPr>
        <w:t>Feb 2021</w:t>
      </w:r>
      <w:r>
        <w:rPr>
          <w:rFonts w:asciiTheme="minorHAnsi" w:hAnsiTheme="minorHAnsi" w:cs="Arial"/>
          <w:lang w:val="en-ZA"/>
        </w:rPr>
        <w:t xml:space="preserve"> of 3.</w:t>
      </w:r>
      <w:r w:rsidR="006E0822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42% plus 375 bps)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May 2022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February, 24 May, 24 August, 24 November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BB1D8D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 February, 13 May, 13 August, 13 November</w:t>
      </w:r>
    </w:p>
    <w:p w:rsidR="00BB1D8D" w:rsidRPr="00F64748" w:rsidRDefault="00BB1D8D" w:rsidP="00BB1D8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6E0822" w:rsidRPr="006E0822">
        <w:rPr>
          <w:rFonts w:asciiTheme="minorHAnsi" w:hAnsiTheme="minorHAnsi" w:cs="Arial"/>
          <w:lang w:val="en-ZA"/>
        </w:rPr>
        <w:t>7</w:t>
      </w:r>
      <w:r w:rsidRPr="006E0822">
        <w:rPr>
          <w:rFonts w:asciiTheme="minorHAnsi" w:hAnsiTheme="minorHAnsi" w:cs="Arial"/>
          <w:lang w:val="en-ZA"/>
        </w:rPr>
        <w:t xml:space="preserve"> </w:t>
      </w:r>
      <w:r w:rsidR="006E0822" w:rsidRPr="006E0822">
        <w:rPr>
          <w:rFonts w:asciiTheme="minorHAnsi" w:hAnsiTheme="minorHAnsi" w:cs="Arial"/>
          <w:lang w:val="en-ZA"/>
        </w:rPr>
        <w:t>May 2021</w:t>
      </w:r>
    </w:p>
    <w:p w:rsidR="00BB1D8D" w:rsidRPr="00F64748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B1D8D" w:rsidRPr="00F64748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</w:t>
      </w:r>
      <w:r w:rsidR="006E0822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 w:rsidR="006E0822">
        <w:rPr>
          <w:rFonts w:asciiTheme="minorHAnsi" w:hAnsiTheme="minorHAnsi" w:cs="Arial"/>
          <w:lang w:val="en-ZA"/>
        </w:rPr>
        <w:t>1</w:t>
      </w:r>
    </w:p>
    <w:p w:rsidR="00BB1D8D" w:rsidRPr="00F64748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2019</w:t>
      </w:r>
    </w:p>
    <w:p w:rsidR="00BB1D8D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ZAG000159237</w:t>
      </w:r>
    </w:p>
    <w:p w:rsidR="00BB1D8D" w:rsidRDefault="00BB1D8D" w:rsidP="00BB1D8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B1D8D" w:rsidRPr="00F64748" w:rsidRDefault="00BB1D8D" w:rsidP="00BB1D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Franco</w:t>
      </w:r>
      <w:r w:rsidR="006E0822">
        <w:rPr>
          <w:rFonts w:asciiTheme="minorHAnsi" w:hAnsiTheme="minorHAnsi" w:cs="Arial"/>
          <w:lang w:val="en-ZA"/>
        </w:rPr>
        <w:t xml:space="preserve"> </w:t>
      </w:r>
      <w:proofErr w:type="spellStart"/>
      <w:r w:rsidR="006E0822">
        <w:rPr>
          <w:rFonts w:asciiTheme="minorHAnsi" w:hAnsiTheme="minorHAnsi" w:cs="Arial"/>
          <w:lang w:val="en-ZA"/>
        </w:rPr>
        <w:t>Viljoen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r w:rsidRPr="00F64748">
        <w:rPr>
          <w:rFonts w:asciiTheme="minorHAnsi" w:hAnsiTheme="minorHAnsi" w:cs="Arial"/>
          <w:lang w:val="en-ZA"/>
        </w:rPr>
        <w:tab/>
        <w:t>+27 11 5</w:t>
      </w:r>
      <w:r>
        <w:rPr>
          <w:rFonts w:asciiTheme="minorHAnsi" w:hAnsiTheme="minorHAnsi" w:cs="Arial"/>
          <w:lang w:val="en-ZA"/>
        </w:rPr>
        <w:t>5050</w:t>
      </w:r>
      <w:r w:rsidR="006E0822">
        <w:rPr>
          <w:rFonts w:asciiTheme="minorHAnsi" w:hAnsiTheme="minorHAnsi" w:cs="Arial"/>
          <w:lang w:val="en-ZA"/>
        </w:rPr>
        <w:t>09</w:t>
      </w:r>
      <w:bookmarkStart w:id="0" w:name="_GoBack"/>
      <w:bookmarkEnd w:id="0"/>
    </w:p>
    <w:p w:rsidR="00BB1D8D" w:rsidRPr="00F64748" w:rsidRDefault="00BB1D8D" w:rsidP="00BB1D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D61BDE" w:rsidRPr="00A956FE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E08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E08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61D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A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822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1D8D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E01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1BDE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D93E19A"/>
  <w15:docId w15:val="{5C1A8CFC-CF6F-4A2D-9457-11139C1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A30BEB0-AB92-4E61-A548-69D8ECBB0B14}"/>
</file>

<file path=customXml/itemProps2.xml><?xml version="1.0" encoding="utf-8"?>
<ds:datastoreItem xmlns:ds="http://schemas.openxmlformats.org/officeDocument/2006/customXml" ds:itemID="{9EC7C72D-FC45-40E6-8F4D-45F7D08C8831}"/>
</file>

<file path=customXml/itemProps3.xml><?xml version="1.0" encoding="utf-8"?>
<ds:datastoreItem xmlns:ds="http://schemas.openxmlformats.org/officeDocument/2006/customXml" ds:itemID="{4E06C015-415C-44C8-A4AE-F83838EF8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2021-05-04T09:59:00Z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